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7E9A" w14:textId="77777777" w:rsidR="00AC6B6F" w:rsidRPr="00AC6B6F" w:rsidRDefault="00AC6B6F" w:rsidP="00AC6B6F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i/>
          <w:iCs/>
          <w:color w:val="434343"/>
          <w:kern w:val="36"/>
          <w:sz w:val="60"/>
          <w:szCs w:val="60"/>
          <w:lang w:eastAsia="nl-NL"/>
        </w:rPr>
      </w:pPr>
      <w:r w:rsidRPr="00AC6B6F">
        <w:rPr>
          <w:rFonts w:ascii="Arial" w:eastAsia="Times New Roman" w:hAnsi="Arial" w:cs="Arial"/>
          <w:b/>
          <w:bCs/>
          <w:i/>
          <w:iCs/>
          <w:color w:val="434343"/>
          <w:kern w:val="36"/>
          <w:sz w:val="60"/>
          <w:szCs w:val="60"/>
          <w:lang w:eastAsia="nl-NL"/>
        </w:rPr>
        <w:t>Beste zorgverzekering voor senioren</w:t>
      </w:r>
    </w:p>
    <w:p w14:paraId="0A9089AE" w14:textId="77777777" w:rsidR="00AC6B6F" w:rsidRPr="00AC6B6F" w:rsidRDefault="00AC6B6F" w:rsidP="00AC6B6F">
      <w:pPr>
        <w:spacing w:before="100" w:beforeAutospacing="1" w:line="240" w:lineRule="auto"/>
        <w:outlineLvl w:val="1"/>
        <w:rPr>
          <w:rFonts w:ascii="Arial" w:eastAsia="Times New Roman" w:hAnsi="Arial" w:cs="Arial"/>
          <w:b/>
          <w:bCs/>
          <w:i/>
          <w:iCs/>
          <w:color w:val="119BDF"/>
          <w:sz w:val="36"/>
          <w:szCs w:val="36"/>
          <w:lang w:eastAsia="nl-NL"/>
        </w:rPr>
      </w:pPr>
      <w:r w:rsidRPr="00AC6B6F">
        <w:rPr>
          <w:rFonts w:ascii="Arial" w:eastAsia="Times New Roman" w:hAnsi="Arial" w:cs="Arial"/>
          <w:b/>
          <w:bCs/>
          <w:i/>
          <w:iCs/>
          <w:color w:val="119BDF"/>
          <w:sz w:val="36"/>
          <w:szCs w:val="36"/>
          <w:lang w:eastAsia="nl-NL"/>
        </w:rPr>
        <w:t>Bespaar met de collectieve</w:t>
      </w:r>
      <w:r w:rsidRPr="00AC6B6F">
        <w:rPr>
          <w:rFonts w:ascii="Arial" w:eastAsia="Times New Roman" w:hAnsi="Arial" w:cs="Arial"/>
          <w:b/>
          <w:bCs/>
          <w:i/>
          <w:iCs/>
          <w:color w:val="119BDF"/>
          <w:sz w:val="36"/>
          <w:szCs w:val="36"/>
          <w:lang w:eastAsia="nl-NL"/>
        </w:rPr>
        <w:br/>
        <w:t>zorgverzekering van Zilveren Kruis</w:t>
      </w:r>
    </w:p>
    <w:p w14:paraId="65FE805F" w14:textId="77777777" w:rsidR="00AC6B6F" w:rsidRPr="00AC6B6F" w:rsidRDefault="00AC6B6F" w:rsidP="00AC6B6F">
      <w:pPr>
        <w:spacing w:after="0" w:line="240" w:lineRule="auto"/>
        <w:rPr>
          <w:rFonts w:ascii="Arial" w:eastAsia="Times New Roman" w:hAnsi="Arial" w:cs="Arial"/>
          <w:color w:val="434343"/>
          <w:sz w:val="23"/>
          <w:szCs w:val="23"/>
          <w:lang w:eastAsia="nl-NL"/>
        </w:rPr>
      </w:pPr>
      <w:hyperlink r:id="rId4" w:tgtFrame="_blank" w:history="1">
        <w:r w:rsidRPr="00AC6B6F">
          <w:rPr>
            <w:rFonts w:ascii="Arial" w:eastAsia="Times New Roman" w:hAnsi="Arial" w:cs="Arial"/>
            <w:b/>
            <w:bCs/>
            <w:color w:val="FFFFFF"/>
            <w:szCs w:val="24"/>
            <w:u w:val="single"/>
            <w:bdr w:val="none" w:sz="0" w:space="0" w:color="auto" w:frame="1"/>
            <w:shd w:val="clear" w:color="auto" w:fill="119BDF"/>
            <w:lang w:eastAsia="nl-NL"/>
          </w:rPr>
          <w:t>Bereken uw voordeel →</w:t>
        </w:r>
      </w:hyperlink>
      <w:hyperlink r:id="rId5" w:tgtFrame="_blank" w:history="1">
        <w:r w:rsidRPr="00AC6B6F">
          <w:rPr>
            <w:rFonts w:ascii="Arial" w:eastAsia="Times New Roman" w:hAnsi="Arial" w:cs="Arial"/>
            <w:b/>
            <w:bCs/>
            <w:color w:val="FFFFFF"/>
            <w:szCs w:val="24"/>
            <w:u w:val="single"/>
            <w:bdr w:val="none" w:sz="0" w:space="0" w:color="auto" w:frame="1"/>
            <w:shd w:val="clear" w:color="auto" w:fill="B5BE00"/>
            <w:lang w:eastAsia="nl-NL"/>
          </w:rPr>
          <w:t>Gratis informatiepakket →</w:t>
        </w:r>
      </w:hyperlink>
    </w:p>
    <w:p w14:paraId="6F8FA423" w14:textId="77777777" w:rsidR="00AC6B6F" w:rsidRPr="00AC6B6F" w:rsidRDefault="00AC6B6F" w:rsidP="00AC6B6F">
      <w:pPr>
        <w:spacing w:after="225" w:line="384" w:lineRule="atLeast"/>
        <w:rPr>
          <w:rFonts w:ascii="Arial" w:eastAsia="Times New Roman" w:hAnsi="Arial" w:cs="Arial"/>
          <w:color w:val="434343"/>
          <w:sz w:val="23"/>
          <w:szCs w:val="23"/>
          <w:lang w:eastAsia="nl-NL"/>
        </w:rPr>
      </w:pPr>
      <w:r w:rsidRPr="00AC6B6F">
        <w:rPr>
          <w:rFonts w:ascii="Arial" w:eastAsia="Times New Roman" w:hAnsi="Arial" w:cs="Arial"/>
          <w:color w:val="434343"/>
          <w:sz w:val="23"/>
          <w:szCs w:val="23"/>
          <w:lang w:eastAsia="nl-NL"/>
        </w:rPr>
        <w:t>In 2021 gaan de zorgkosten nog verder omhoog en vooral senioren komen hier veelvuldig mee in aanraking. Juist daarom heeft KBO-PCOB in samenwerking met Zilveren Kruis een collectiviteitskorting besproken. Zo hebben we een pakket samen weten te stellen dat perfect aansluit op uw behoeften als 50+’er en bespaart u daarnaast tientallen euro’s op uw zorg- en premiekosten in 2021. Zo heeft u in 2021 al een basisverzekering vanaf € 117,32 per maand (inclusief korting).</w:t>
      </w:r>
    </w:p>
    <w:p w14:paraId="7498B491" w14:textId="77777777" w:rsidR="00AC6B6F" w:rsidRPr="00AC6B6F" w:rsidRDefault="00AC6B6F" w:rsidP="00AC6B6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i/>
          <w:iCs/>
          <w:color w:val="119BDF"/>
          <w:sz w:val="36"/>
          <w:szCs w:val="36"/>
          <w:lang w:eastAsia="nl-NL"/>
        </w:rPr>
      </w:pPr>
      <w:r w:rsidRPr="00AC6B6F">
        <w:rPr>
          <w:rFonts w:ascii="Arial" w:eastAsia="Times New Roman" w:hAnsi="Arial" w:cs="Arial"/>
          <w:b/>
          <w:bCs/>
          <w:i/>
          <w:iCs/>
          <w:color w:val="119BDF"/>
          <w:sz w:val="36"/>
          <w:szCs w:val="36"/>
          <w:lang w:eastAsia="nl-NL"/>
        </w:rPr>
        <w:t>Samen zijn we goedkoper uit!</w:t>
      </w:r>
    </w:p>
    <w:p w14:paraId="21542792" w14:textId="77777777" w:rsidR="00AC6B6F" w:rsidRPr="00AC6B6F" w:rsidRDefault="00AC6B6F" w:rsidP="00AC6B6F">
      <w:pPr>
        <w:spacing w:after="0" w:line="384" w:lineRule="atLeast"/>
        <w:rPr>
          <w:rFonts w:ascii="Arial" w:eastAsia="Times New Roman" w:hAnsi="Arial" w:cs="Arial"/>
          <w:color w:val="434343"/>
          <w:sz w:val="23"/>
          <w:szCs w:val="23"/>
          <w:lang w:eastAsia="nl-NL"/>
        </w:rPr>
      </w:pPr>
      <w:r w:rsidRPr="00AC6B6F">
        <w:rPr>
          <w:rFonts w:ascii="Arial" w:eastAsia="Times New Roman" w:hAnsi="Arial" w:cs="Arial"/>
          <w:b/>
          <w:bCs/>
          <w:color w:val="434343"/>
          <w:sz w:val="23"/>
          <w:szCs w:val="23"/>
          <w:lang w:eastAsia="nl-NL"/>
        </w:rPr>
        <w:t>Word lid van KBO-PCOB en bespaar op uw zorgkosten!</w:t>
      </w:r>
      <w:r w:rsidRPr="00AC6B6F">
        <w:rPr>
          <w:rFonts w:ascii="Arial" w:eastAsia="Times New Roman" w:hAnsi="Arial" w:cs="Arial"/>
          <w:color w:val="434343"/>
          <w:sz w:val="23"/>
          <w:szCs w:val="23"/>
          <w:lang w:eastAsia="nl-NL"/>
        </w:rPr>
        <w:br/>
        <w:t>● Aantrekkelijke korting op de pakketprijzen</w:t>
      </w:r>
      <w:r w:rsidRPr="00AC6B6F">
        <w:rPr>
          <w:rFonts w:ascii="Arial" w:eastAsia="Times New Roman" w:hAnsi="Arial" w:cs="Arial"/>
          <w:color w:val="434343"/>
          <w:sz w:val="23"/>
          <w:szCs w:val="23"/>
          <w:lang w:eastAsia="nl-NL"/>
        </w:rPr>
        <w:br/>
        <w:t>● Mantelzorgvervanging en mantelzorgmakelaar</w:t>
      </w:r>
      <w:r w:rsidRPr="00AC6B6F">
        <w:rPr>
          <w:rFonts w:ascii="Arial" w:eastAsia="Times New Roman" w:hAnsi="Arial" w:cs="Arial"/>
          <w:color w:val="434343"/>
          <w:sz w:val="23"/>
          <w:szCs w:val="23"/>
          <w:lang w:eastAsia="nl-NL"/>
        </w:rPr>
        <w:br/>
        <w:t>● 6 extra, gratis fysiotherapie sessies</w:t>
      </w:r>
      <w:r w:rsidRPr="00AC6B6F">
        <w:rPr>
          <w:rFonts w:ascii="Arial" w:eastAsia="Times New Roman" w:hAnsi="Arial" w:cs="Arial"/>
          <w:color w:val="434343"/>
          <w:sz w:val="23"/>
          <w:szCs w:val="23"/>
          <w:lang w:eastAsia="nl-NL"/>
        </w:rPr>
        <w:br/>
        <w:t>● €35,- Korting op een rijbewijskeuring</w:t>
      </w:r>
    </w:p>
    <w:p w14:paraId="48E511D3" w14:textId="77777777" w:rsidR="00105578" w:rsidRDefault="00AC6B6F"/>
    <w:sectPr w:rsidR="0010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6F"/>
    <w:rsid w:val="00336B3F"/>
    <w:rsid w:val="003677BB"/>
    <w:rsid w:val="003E0BFF"/>
    <w:rsid w:val="005F23BF"/>
    <w:rsid w:val="006428A4"/>
    <w:rsid w:val="006F1C72"/>
    <w:rsid w:val="007212DA"/>
    <w:rsid w:val="00770A80"/>
    <w:rsid w:val="00862336"/>
    <w:rsid w:val="00AC6B6F"/>
    <w:rsid w:val="00B1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8641"/>
  <w15:chartTrackingRefBased/>
  <w15:docId w15:val="{12D18764-1E9D-4AAE-9BB1-9CAA99D9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428A4"/>
    <w:rPr>
      <w:rFonts w:ascii="Garamond" w:hAnsi="Garamon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2336"/>
    <w:pPr>
      <w:spacing w:after="0" w:line="240" w:lineRule="auto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8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548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78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bo-pcob.nl/zk2/informatiepakket/" TargetMode="External"/><Relationship Id="rId4" Type="http://schemas.openxmlformats.org/officeDocument/2006/relationships/hyperlink" Target="https://secure.zilverenkruis.nl/PremieBerekenen?cn=207000837&amp;taal=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Sweelssen</dc:creator>
  <cp:keywords/>
  <dc:description/>
  <cp:lastModifiedBy>Jules Sweelssen</cp:lastModifiedBy>
  <cp:revision>1</cp:revision>
  <dcterms:created xsi:type="dcterms:W3CDTF">2021-05-25T11:49:00Z</dcterms:created>
  <dcterms:modified xsi:type="dcterms:W3CDTF">2021-05-25T11:56:00Z</dcterms:modified>
</cp:coreProperties>
</file>